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E35B4" w:rsidRDefault="006800DB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800DB">
              <w:rPr>
                <w:rFonts w:ascii="Sylfaen" w:hAnsi="Sylfaen"/>
                <w:b/>
                <w:lang w:val="en-US"/>
              </w:rPr>
              <w:t>№205/</w:t>
            </w:r>
            <w:proofErr w:type="spellStart"/>
            <w:r w:rsidRPr="006800DB">
              <w:rPr>
                <w:rFonts w:ascii="Sylfaen" w:hAnsi="Sylfaen"/>
                <w:b/>
                <w:lang w:val="en-US"/>
              </w:rPr>
              <w:t>GArm</w:t>
            </w:r>
            <w:proofErr w:type="spellEnd"/>
            <w:r w:rsidRPr="006800DB">
              <w:rPr>
                <w:rFonts w:ascii="Sylfaen" w:hAnsi="Sylfaen"/>
                <w:b/>
                <w:lang w:val="en-US"/>
              </w:rPr>
              <w:t>/23_4.3_094/12.06.23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800D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E35B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EE35B4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EE35B4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r w:rsidR="00642777">
              <w:rPr>
                <w:rFonts w:ascii="Sylfaen" w:hAnsi="Sylfaen"/>
                <w:sz w:val="24"/>
                <w:szCs w:val="24"/>
                <w:lang w:val="hy-AM"/>
              </w:rPr>
              <w:t>Ունիվերսալ դիաֆրագմայի</w:t>
            </w:r>
            <w:r w:rsidRPr="00EE35B4">
              <w:rPr>
                <w:rFonts w:ascii="Sylfaen" w:hAnsi="Sylfaen"/>
                <w:sz w:val="24"/>
                <w:szCs w:val="24"/>
                <w:lang w:val="hy-AM"/>
              </w:rPr>
              <w:t>»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42777" w:rsidRDefault="00EE35B4" w:rsidP="00642777">
            <w:pPr>
              <w:rPr>
                <w:rFonts w:ascii="Consolas" w:eastAsiaTheme="minorHAnsi" w:hAnsi="Consolas" w:cstheme="minorBidi"/>
                <w:sz w:val="21"/>
                <w:szCs w:val="21"/>
                <w:lang w:val="en-US" w:eastAsia="en-US"/>
              </w:rPr>
            </w:pPr>
            <w:r w:rsidRPr="00EE35B4">
              <w:rPr>
                <w:rFonts w:ascii="Sylfaen" w:eastAsiaTheme="minorHAnsi" w:hAnsi="Sylfaen" w:cstheme="minorBidi"/>
                <w:bCs/>
                <w:lang w:eastAsia="en-US"/>
              </w:rPr>
              <w:t xml:space="preserve">Приобретение </w:t>
            </w:r>
            <w:proofErr w:type="spellStart"/>
            <w:r w:rsidR="00642777">
              <w:rPr>
                <w:rFonts w:ascii="Sylfaen" w:eastAsiaTheme="minorHAnsi" w:hAnsi="Sylfaen" w:cstheme="minorBidi"/>
                <w:bCs/>
                <w:lang w:val="en-US" w:eastAsia="en-US"/>
              </w:rPr>
              <w:t>универсальной</w:t>
            </w:r>
            <w:proofErr w:type="spellEnd"/>
            <w:r w:rsidR="00642777">
              <w:rPr>
                <w:rFonts w:ascii="Sylfaen" w:eastAsiaTheme="minorHAnsi" w:hAnsi="Sylfaen" w:cstheme="minorBidi"/>
                <w:bCs/>
                <w:lang w:val="en-US" w:eastAsia="en-US"/>
              </w:rPr>
              <w:t xml:space="preserve"> </w:t>
            </w:r>
            <w:proofErr w:type="spellStart"/>
            <w:r w:rsidR="00642777">
              <w:rPr>
                <w:rFonts w:ascii="Sylfaen" w:eastAsiaTheme="minorHAnsi" w:hAnsi="Sylfaen" w:cstheme="minorBidi"/>
                <w:bCs/>
                <w:lang w:val="en-US" w:eastAsia="en-US"/>
              </w:rPr>
              <w:t>диафрагмы</w:t>
            </w:r>
            <w:proofErr w:type="spellEnd"/>
          </w:p>
        </w:tc>
      </w:tr>
      <w:tr w:rsidR="00B74ADB" w:rsidRPr="006800D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64277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Acquisition of a universal diaphragm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800D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800D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800D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800DB" w:rsidRPr="006800DB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6800DB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800D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800D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800DB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A4173" w:rsidP="006800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A4173">
              <w:rPr>
                <w:rFonts w:ascii="Sylfaen" w:hAnsi="Sylfaen"/>
                <w:b/>
                <w:lang w:val="af-ZA"/>
              </w:rPr>
              <w:t>«</w:t>
            </w:r>
            <w:r w:rsidR="006800DB">
              <w:rPr>
                <w:rFonts w:ascii="Sylfaen" w:hAnsi="Sylfaen"/>
                <w:b/>
                <w:lang w:val="af-ZA"/>
              </w:rPr>
              <w:t>Զեգա</w:t>
            </w:r>
            <w:r w:rsidRPr="006800DB">
              <w:rPr>
                <w:rFonts w:ascii="Sylfaen" w:hAnsi="Sylfaen"/>
                <w:b/>
                <w:lang w:val="af-ZA"/>
              </w:rPr>
              <w:t xml:space="preserve">» </w:t>
            </w:r>
            <w:r w:rsidRPr="00FA4173">
              <w:rPr>
                <w:rFonts w:ascii="Sylfaen" w:hAnsi="Sylfaen"/>
                <w:b/>
                <w:lang w:val="en-US"/>
              </w:rPr>
              <w:t>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6800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6800DB">
              <w:rPr>
                <w:rFonts w:ascii="Sylfaen" w:hAnsi="Sylfaen"/>
                <w:lang w:val="en-US"/>
              </w:rPr>
              <w:t>Зега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6800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6800DB">
              <w:rPr>
                <w:rFonts w:ascii="Sylfaen" w:hAnsi="Sylfaen"/>
                <w:lang w:val="en-US"/>
              </w:rPr>
              <w:t>Zega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6800DB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C3775E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3775E">
              <w:rPr>
                <w:rFonts w:ascii="Sylfaen" w:hAnsi="Sylfaen" w:cs="Calibri"/>
                <w:b/>
                <w:bCs/>
                <w:color w:val="000000"/>
                <w:lang w:val="en-US"/>
              </w:rPr>
              <w:t>8424000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42777"/>
    <w:rsid w:val="00666515"/>
    <w:rsid w:val="006800D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3775E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EE35B4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C41C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8EE03-18FC-4BC4-AE23-27A593DC9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2021-03-28T06:23:00Z</dcterms:created>
  <dcterms:modified xsi:type="dcterms:W3CDTF">2023-07-03T05:40:00Z</dcterms:modified>
</cp:coreProperties>
</file>